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9BF" w:rsidRDefault="003E49BF" w:rsidP="003E49BF">
      <w:pPr>
        <w:widowControl/>
        <w:ind w:firstLineChars="200" w:firstLine="560"/>
        <w:jc w:val="left"/>
        <w:rPr>
          <w:rFonts w:ascii="微软雅黑" w:eastAsia="微软雅黑" w:hAnsi="微软雅黑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附件2</w:t>
      </w:r>
    </w:p>
    <w:p w:rsidR="003E49BF" w:rsidRDefault="003E49BF" w:rsidP="003E49BF">
      <w:pPr>
        <w:snapToGrid w:val="0"/>
        <w:rPr>
          <w:rFonts w:ascii="微软雅黑" w:eastAsia="微软雅黑" w:hAnsi="微软雅黑"/>
          <w:b/>
          <w:sz w:val="28"/>
          <w:szCs w:val="28"/>
        </w:rPr>
      </w:pPr>
    </w:p>
    <w:p w:rsidR="003E49BF" w:rsidRDefault="003E49BF" w:rsidP="003E49BF">
      <w:pPr>
        <w:snapToGrid w:val="0"/>
        <w:rPr>
          <w:rFonts w:asciiTheme="minorEastAsia" w:hAnsiTheme="minorEastAsia"/>
          <w:sz w:val="24"/>
        </w:rPr>
      </w:pPr>
    </w:p>
    <w:p w:rsidR="003E49BF" w:rsidRDefault="003E49BF" w:rsidP="003E49BF">
      <w:pPr>
        <w:spacing w:afterLines="50" w:line="560" w:lineRule="exact"/>
        <w:jc w:val="center"/>
        <w:rPr>
          <w:rFonts w:ascii="微软雅黑" w:eastAsia="微软雅黑" w:hAnsi="微软雅黑"/>
          <w:b/>
          <w:sz w:val="48"/>
          <w:szCs w:val="48"/>
        </w:rPr>
      </w:pPr>
      <w:r>
        <w:rPr>
          <w:rFonts w:ascii="微软雅黑" w:eastAsia="微软雅黑" w:hAnsi="微软雅黑" w:hint="eastAsia"/>
          <w:b/>
          <w:sz w:val="48"/>
          <w:szCs w:val="48"/>
        </w:rPr>
        <w:t>2018建筑业P20（济南）峰会</w:t>
      </w:r>
    </w:p>
    <w:p w:rsidR="003E49BF" w:rsidRDefault="003E49BF" w:rsidP="003E49BF">
      <w:pPr>
        <w:spacing w:afterLines="50"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增值税发票信息表</w:t>
      </w:r>
    </w:p>
    <w:p w:rsidR="003E49BF" w:rsidRDefault="003E49BF" w:rsidP="003E49BF">
      <w:pPr>
        <w:spacing w:afterLines="50" w:line="200" w:lineRule="exact"/>
        <w:jc w:val="center"/>
        <w:rPr>
          <w:rFonts w:asciiTheme="minorEastAsia" w:hAnsiTheme="minorEastAsia"/>
          <w:sz w:val="36"/>
          <w:szCs w:val="36"/>
        </w:rPr>
      </w:pP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0"/>
        <w:gridCol w:w="7642"/>
      </w:tblGrid>
      <w:tr w:rsidR="003E49BF" w:rsidTr="008637B6">
        <w:trPr>
          <w:trHeight w:val="715"/>
          <w:jc w:val="center"/>
        </w:trPr>
        <w:tc>
          <w:tcPr>
            <w:tcW w:w="880" w:type="dxa"/>
          </w:tcPr>
          <w:p w:rsidR="003E49BF" w:rsidRDefault="003E49BF" w:rsidP="008637B6">
            <w:pPr>
              <w:spacing w:line="5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序号</w:t>
            </w:r>
          </w:p>
        </w:tc>
        <w:tc>
          <w:tcPr>
            <w:tcW w:w="7642" w:type="dxa"/>
          </w:tcPr>
          <w:p w:rsidR="003E49BF" w:rsidRDefault="003E49BF" w:rsidP="008637B6">
            <w:pPr>
              <w:spacing w:line="560" w:lineRule="exact"/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专票（    ）            普票（    ）</w:t>
            </w:r>
          </w:p>
        </w:tc>
      </w:tr>
      <w:tr w:rsidR="003E49BF" w:rsidTr="008637B6">
        <w:trPr>
          <w:trHeight w:hRule="exact" w:val="918"/>
          <w:jc w:val="center"/>
        </w:trPr>
        <w:tc>
          <w:tcPr>
            <w:tcW w:w="880" w:type="dxa"/>
            <w:vAlign w:val="center"/>
          </w:tcPr>
          <w:p w:rsidR="003E49BF" w:rsidRDefault="003E49BF" w:rsidP="008637B6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7642" w:type="dxa"/>
            <w:vAlign w:val="center"/>
          </w:tcPr>
          <w:p w:rsidR="003E49BF" w:rsidRDefault="003E49BF" w:rsidP="008637B6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单位名称（全称）：</w:t>
            </w:r>
          </w:p>
        </w:tc>
      </w:tr>
      <w:tr w:rsidR="003E49BF" w:rsidTr="008637B6">
        <w:trPr>
          <w:trHeight w:hRule="exact" w:val="1129"/>
          <w:jc w:val="center"/>
        </w:trPr>
        <w:tc>
          <w:tcPr>
            <w:tcW w:w="880" w:type="dxa"/>
            <w:vAlign w:val="center"/>
          </w:tcPr>
          <w:p w:rsidR="003E49BF" w:rsidRDefault="003E49BF" w:rsidP="008637B6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7642" w:type="dxa"/>
            <w:vAlign w:val="center"/>
          </w:tcPr>
          <w:p w:rsidR="003E49BF" w:rsidRDefault="003E49BF" w:rsidP="008637B6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社会信用代码（纳税人识别号）：</w:t>
            </w:r>
          </w:p>
        </w:tc>
      </w:tr>
      <w:tr w:rsidR="003E49BF" w:rsidTr="008637B6">
        <w:trPr>
          <w:trHeight w:hRule="exact" w:val="1109"/>
          <w:jc w:val="center"/>
        </w:trPr>
        <w:tc>
          <w:tcPr>
            <w:tcW w:w="880" w:type="dxa"/>
            <w:vAlign w:val="center"/>
          </w:tcPr>
          <w:p w:rsidR="003E49BF" w:rsidRDefault="003E49BF" w:rsidP="008637B6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7642" w:type="dxa"/>
            <w:vAlign w:val="center"/>
          </w:tcPr>
          <w:p w:rsidR="003E49BF" w:rsidRDefault="003E49BF" w:rsidP="008637B6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地址：</w:t>
            </w:r>
          </w:p>
        </w:tc>
      </w:tr>
      <w:tr w:rsidR="003E49BF" w:rsidTr="008637B6">
        <w:trPr>
          <w:trHeight w:hRule="exact" w:val="1134"/>
          <w:jc w:val="center"/>
        </w:trPr>
        <w:tc>
          <w:tcPr>
            <w:tcW w:w="880" w:type="dxa"/>
            <w:vAlign w:val="center"/>
          </w:tcPr>
          <w:p w:rsidR="003E49BF" w:rsidRDefault="003E49BF" w:rsidP="008637B6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7642" w:type="dxa"/>
            <w:vAlign w:val="center"/>
          </w:tcPr>
          <w:p w:rsidR="003E49BF" w:rsidRDefault="003E49BF" w:rsidP="008637B6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电话：</w:t>
            </w:r>
          </w:p>
        </w:tc>
      </w:tr>
      <w:tr w:rsidR="003E49BF" w:rsidTr="008637B6">
        <w:trPr>
          <w:trHeight w:hRule="exact" w:val="1134"/>
          <w:jc w:val="center"/>
        </w:trPr>
        <w:tc>
          <w:tcPr>
            <w:tcW w:w="880" w:type="dxa"/>
            <w:vAlign w:val="center"/>
          </w:tcPr>
          <w:p w:rsidR="003E49BF" w:rsidRDefault="003E49BF" w:rsidP="008637B6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7642" w:type="dxa"/>
            <w:vAlign w:val="center"/>
          </w:tcPr>
          <w:p w:rsidR="003E49BF" w:rsidRDefault="003E49BF" w:rsidP="008637B6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开户行：</w:t>
            </w:r>
          </w:p>
        </w:tc>
      </w:tr>
      <w:tr w:rsidR="003E49BF" w:rsidTr="008637B6">
        <w:trPr>
          <w:trHeight w:hRule="exact" w:val="1134"/>
          <w:jc w:val="center"/>
        </w:trPr>
        <w:tc>
          <w:tcPr>
            <w:tcW w:w="880" w:type="dxa"/>
            <w:vAlign w:val="center"/>
          </w:tcPr>
          <w:p w:rsidR="003E49BF" w:rsidRDefault="003E49BF" w:rsidP="008637B6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7642" w:type="dxa"/>
            <w:vAlign w:val="center"/>
          </w:tcPr>
          <w:p w:rsidR="003E49BF" w:rsidRDefault="003E49BF" w:rsidP="008637B6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账号：</w:t>
            </w:r>
          </w:p>
        </w:tc>
      </w:tr>
      <w:tr w:rsidR="003E49BF" w:rsidTr="008637B6">
        <w:trPr>
          <w:trHeight w:hRule="exact" w:val="1777"/>
          <w:jc w:val="center"/>
        </w:trPr>
        <w:tc>
          <w:tcPr>
            <w:tcW w:w="880" w:type="dxa"/>
            <w:vAlign w:val="center"/>
          </w:tcPr>
          <w:p w:rsidR="003E49BF" w:rsidRDefault="003E49BF" w:rsidP="008637B6">
            <w:pPr>
              <w:spacing w:line="56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备注</w:t>
            </w:r>
          </w:p>
        </w:tc>
        <w:tc>
          <w:tcPr>
            <w:tcW w:w="7642" w:type="dxa"/>
            <w:vAlign w:val="center"/>
          </w:tcPr>
          <w:p w:rsidR="003E49BF" w:rsidRDefault="003E49BF" w:rsidP="008637B6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1、请确认专票或普票，在括弧内打“√”选择。</w:t>
            </w:r>
          </w:p>
          <w:p w:rsidR="003E49BF" w:rsidRDefault="003E49BF" w:rsidP="008637B6">
            <w:pPr>
              <w:spacing w:line="56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2、此表可复制，填好后发至邮箱：sbb</w:t>
            </w:r>
            <w:r>
              <w:rPr>
                <w:rFonts w:asciiTheme="minorEastAsia" w:hAnsiTheme="minorEastAsia"/>
                <w:sz w:val="24"/>
                <w:szCs w:val="24"/>
              </w:rPr>
              <w:t>@newgrand.cn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，或传真至0571-8827</w:t>
            </w:r>
            <w:r>
              <w:rPr>
                <w:rFonts w:asciiTheme="minorEastAsia" w:hAnsiTheme="minorEastAsia"/>
                <w:sz w:val="24"/>
                <w:szCs w:val="24"/>
              </w:rPr>
              <w:t>1232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</w:tc>
      </w:tr>
    </w:tbl>
    <w:p w:rsidR="003E49BF" w:rsidRDefault="003E49BF" w:rsidP="003E49BF">
      <w:pPr>
        <w:rPr>
          <w:rFonts w:asciiTheme="minorEastAsia" w:hAnsiTheme="minorEastAsia"/>
        </w:rPr>
      </w:pPr>
    </w:p>
    <w:p w:rsidR="003E49BF" w:rsidRDefault="003E49BF" w:rsidP="003E49BF">
      <w:pPr>
        <w:rPr>
          <w:rFonts w:asciiTheme="minorEastAsia" w:hAnsiTheme="minorEastAsia"/>
        </w:rPr>
      </w:pPr>
    </w:p>
    <w:p w:rsidR="003E49BF" w:rsidRDefault="003E49BF" w:rsidP="003E49BF">
      <w:pPr>
        <w:widowControl/>
        <w:spacing w:line="400" w:lineRule="exact"/>
        <w:jc w:val="left"/>
        <w:rPr>
          <w:rFonts w:asciiTheme="minorEastAsia" w:hAnsiTheme="minorEastAsia"/>
          <w:sz w:val="28"/>
          <w:szCs w:val="28"/>
        </w:rPr>
      </w:pPr>
    </w:p>
    <w:p w:rsidR="003E49BF" w:rsidRDefault="003E49BF" w:rsidP="003E49BF">
      <w:pPr>
        <w:snapToGrid w:val="0"/>
        <w:rPr>
          <w:rFonts w:asciiTheme="minorEastAsia" w:hAnsiTheme="minorEastAsia" w:cs="宋体-18030"/>
          <w:color w:val="000000"/>
          <w:kern w:val="28"/>
          <w:sz w:val="28"/>
          <w:szCs w:val="28"/>
        </w:rPr>
      </w:pPr>
    </w:p>
    <w:p w:rsidR="00D35447" w:rsidRPr="003E49BF" w:rsidRDefault="00D35447"/>
    <w:sectPr w:rsidR="00D35447" w:rsidRPr="003E49BF" w:rsidSect="00D35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-18030">
    <w:altName w:val="宋体"/>
    <w:charset w:val="86"/>
    <w:family w:val="modern"/>
    <w:pitch w:val="default"/>
    <w:sig w:usb0="00000000" w:usb1="00000000" w:usb2="000A005E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E49BF"/>
    <w:rsid w:val="003E49BF"/>
    <w:rsid w:val="00D354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9B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180</Characters>
  <Application>Microsoft Office Word</Application>
  <DocSecurity>0</DocSecurity>
  <Lines>1</Lines>
  <Paragraphs>1</Paragraphs>
  <ScaleCrop>false</ScaleCrop>
  <Company>微软中国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2018-08-20T03:24:00Z</dcterms:created>
  <dcterms:modified xsi:type="dcterms:W3CDTF">2018-08-20T03:25:00Z</dcterms:modified>
</cp:coreProperties>
</file>